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21F1" w14:textId="77777777" w:rsidR="00F4130C" w:rsidRDefault="004878EE">
      <w:pPr>
        <w:spacing w:after="77" w:line="259" w:lineRule="auto"/>
        <w:ind w:left="10" w:hanging="10"/>
        <w:jc w:val="right"/>
      </w:pPr>
      <w:r>
        <w:t xml:space="preserve">………………………………………… </w:t>
      </w:r>
    </w:p>
    <w:p w14:paraId="177EF4C4" w14:textId="77777777" w:rsidR="00F4130C" w:rsidRDefault="004878EE">
      <w:pPr>
        <w:spacing w:after="202" w:line="269" w:lineRule="auto"/>
        <w:ind w:left="5910" w:right="0" w:firstLine="0"/>
        <w:jc w:val="left"/>
      </w:pPr>
      <w:r>
        <w:rPr>
          <w:i/>
        </w:rPr>
        <w:t xml:space="preserve">miejscowość, data </w:t>
      </w:r>
    </w:p>
    <w:p w14:paraId="7C80D15A" w14:textId="77777777" w:rsidR="00F4130C" w:rsidRDefault="004878EE">
      <w:pPr>
        <w:spacing w:after="9" w:line="259" w:lineRule="auto"/>
        <w:ind w:left="2" w:right="0" w:firstLine="0"/>
        <w:jc w:val="left"/>
      </w:pPr>
      <w:r>
        <w:t xml:space="preserve"> </w:t>
      </w:r>
    </w:p>
    <w:p w14:paraId="18E22BAB" w14:textId="77777777" w:rsidR="00F74C7C" w:rsidRDefault="004878EE" w:rsidP="00F74C7C">
      <w:pPr>
        <w:pStyle w:val="Nagwek1"/>
        <w:spacing w:after="36" w:line="240" w:lineRule="auto"/>
        <w:ind w:left="5386"/>
      </w:pPr>
      <w:r>
        <w:t xml:space="preserve">Wójt Gminy </w:t>
      </w:r>
      <w:r w:rsidR="00F74C7C">
        <w:t>Łączna</w:t>
      </w:r>
      <w:r>
        <w:t xml:space="preserve"> </w:t>
      </w:r>
      <w:r w:rsidR="00F74C7C">
        <w:t>Czerwona Górka 1B</w:t>
      </w:r>
      <w:r>
        <w:t xml:space="preserve"> </w:t>
      </w:r>
    </w:p>
    <w:p w14:paraId="74EC54D7" w14:textId="749F2883" w:rsidR="00F4130C" w:rsidRDefault="00F74C7C" w:rsidP="00F74C7C">
      <w:pPr>
        <w:pStyle w:val="Nagwek1"/>
        <w:spacing w:after="36" w:line="240" w:lineRule="auto"/>
        <w:ind w:left="5386"/>
      </w:pPr>
      <w:r>
        <w:t xml:space="preserve">26-140 Łączna </w:t>
      </w:r>
    </w:p>
    <w:p w14:paraId="297FB2B8" w14:textId="1B374D9D" w:rsidR="00F4130C" w:rsidRDefault="00F4130C">
      <w:pPr>
        <w:spacing w:after="57" w:line="259" w:lineRule="auto"/>
        <w:ind w:left="1006" w:right="0" w:firstLine="0"/>
        <w:jc w:val="center"/>
      </w:pPr>
    </w:p>
    <w:p w14:paraId="22F80500" w14:textId="77777777" w:rsidR="00F4130C" w:rsidRDefault="004878EE">
      <w:pPr>
        <w:spacing w:after="222" w:line="259" w:lineRule="auto"/>
        <w:ind w:left="0" w:right="0" w:firstLine="0"/>
        <w:jc w:val="center"/>
      </w:pPr>
      <w:r>
        <w:rPr>
          <w:b/>
          <w:sz w:val="28"/>
        </w:rPr>
        <w:t xml:space="preserve">Z g ł o s z e n i e </w:t>
      </w:r>
    </w:p>
    <w:p w14:paraId="1FE4A7C5" w14:textId="77777777" w:rsidR="00F4130C" w:rsidRDefault="004878EE">
      <w:pPr>
        <w:spacing w:after="2" w:line="259" w:lineRule="auto"/>
        <w:ind w:left="1306" w:right="0" w:firstLine="0"/>
        <w:jc w:val="left"/>
      </w:pPr>
      <w:r>
        <w:rPr>
          <w:b/>
        </w:rPr>
        <w:t xml:space="preserve">zamiaru skorzystania z bezpłatnego transportu do lokalu wyborczego  </w:t>
      </w:r>
    </w:p>
    <w:p w14:paraId="783FB50D" w14:textId="77777777" w:rsidR="00F74C7C" w:rsidRDefault="004878EE">
      <w:pPr>
        <w:pStyle w:val="Nagwek2"/>
        <w:spacing w:after="65"/>
        <w:ind w:left="10" w:right="357"/>
      </w:pPr>
      <w:r>
        <w:t xml:space="preserve">na terenie Gminy </w:t>
      </w:r>
      <w:r w:rsidR="00F74C7C">
        <w:t>Łączna</w:t>
      </w:r>
      <w:r>
        <w:t xml:space="preserve"> w wyborach Prezydenta Rzeczypospolitej Polskiej </w:t>
      </w:r>
    </w:p>
    <w:p w14:paraId="11160CD6" w14:textId="1B3E7C2A" w:rsidR="001741F5" w:rsidRPr="001741F5" w:rsidRDefault="001741F5" w:rsidP="001741F5">
      <w:pPr>
        <w:jc w:val="center"/>
      </w:pPr>
      <w:r w:rsidRPr="001741F5">
        <w:rPr>
          <w:b/>
          <w:bCs/>
        </w:rPr>
        <w:t>w ponownym głosowaniu w dniu 1 czerwca 2025r</w:t>
      </w:r>
      <w:r>
        <w:t>.</w:t>
      </w:r>
    </w:p>
    <w:p w14:paraId="32A1752B" w14:textId="472E1A52" w:rsidR="00F4130C" w:rsidRDefault="00F4130C">
      <w:pPr>
        <w:spacing w:after="0" w:line="259" w:lineRule="auto"/>
        <w:ind w:left="2" w:right="0" w:firstLine="0"/>
        <w:jc w:val="left"/>
      </w:pPr>
    </w:p>
    <w:tbl>
      <w:tblPr>
        <w:tblStyle w:val="TableGrid"/>
        <w:tblW w:w="9524" w:type="dxa"/>
        <w:tblInd w:w="184" w:type="dxa"/>
        <w:tblCellMar>
          <w:top w:w="14" w:type="dxa"/>
          <w:left w:w="4" w:type="dxa"/>
          <w:right w:w="122" w:type="dxa"/>
        </w:tblCellMar>
        <w:tblLook w:val="04A0" w:firstRow="1" w:lastRow="0" w:firstColumn="1" w:lastColumn="0" w:noHBand="0" w:noVBand="1"/>
      </w:tblPr>
      <w:tblGrid>
        <w:gridCol w:w="4675"/>
        <w:gridCol w:w="2446"/>
        <w:gridCol w:w="2403"/>
      </w:tblGrid>
      <w:tr w:rsidR="00F4130C" w14:paraId="095DCB1A" w14:textId="77777777">
        <w:trPr>
          <w:trHeight w:val="362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18B17C" w14:textId="77777777" w:rsidR="00F4130C" w:rsidRDefault="004878EE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DANE OGÓLNE </w:t>
            </w:r>
          </w:p>
        </w:tc>
      </w:tr>
      <w:tr w:rsidR="00F4130C" w14:paraId="7A7C3026" w14:textId="77777777">
        <w:trPr>
          <w:trHeight w:val="58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B08" w14:textId="77777777" w:rsidR="00F4130C" w:rsidRDefault="004878E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35C60A6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Nazwisko i imię (imiona) wyborcy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C21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4130C" w14:paraId="64470268" w14:textId="77777777"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00A8F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Nr ewidencyjny PESEL wyborcy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C107" w14:textId="77777777" w:rsidR="00F4130C" w:rsidRDefault="004878EE">
            <w:pPr>
              <w:spacing w:after="0" w:line="259" w:lineRule="auto"/>
              <w:ind w:left="738" w:right="0" w:firstLine="0"/>
              <w:jc w:val="left"/>
            </w:pPr>
            <w:r>
              <w:t xml:space="preserve">_ _ _ _ _ _ _ _ _ _ _ </w:t>
            </w:r>
          </w:p>
        </w:tc>
      </w:tr>
      <w:tr w:rsidR="00F4130C" w14:paraId="07BF8FEA" w14:textId="77777777">
        <w:trPr>
          <w:trHeight w:val="83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39F5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Miejsce zamieszkania lub miejsce pobytu wyborcy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02E3D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AC9E0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3E818A17" w14:textId="77777777">
        <w:trPr>
          <w:trHeight w:val="46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919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Numer telefonu kontaktowego do wyborcy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3FA8D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FBE39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57DCCD57" w14:textId="77777777">
        <w:trPr>
          <w:trHeight w:val="6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7817" w14:textId="77777777" w:rsidR="00F4130C" w:rsidRDefault="004878EE">
            <w:pPr>
              <w:spacing w:after="0" w:line="259" w:lineRule="auto"/>
              <w:ind w:left="113" w:right="0" w:firstLine="0"/>
            </w:pPr>
            <w:r>
              <w:t xml:space="preserve">Adres e – mail (wypełnić w przypadku wybrania tej formy kontaktu)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AB4C5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595B2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7EC6CF5B" w14:textId="77777777">
        <w:trPr>
          <w:trHeight w:val="6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703A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Numer obwodu głosowania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430F2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67F85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1F817820" w14:textId="77777777">
        <w:trPr>
          <w:trHeight w:val="174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DBF2F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Siedziba właściwego lokalu wyborczego </w:t>
            </w:r>
          </w:p>
          <w:p w14:paraId="266C41EC" w14:textId="77777777" w:rsidR="00F4130C" w:rsidRDefault="004878EE">
            <w:pPr>
              <w:spacing w:after="86" w:line="259" w:lineRule="auto"/>
              <w:ind w:left="113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14:paraId="2229B807" w14:textId="77777777" w:rsidR="00F4130C" w:rsidRDefault="004878EE">
            <w:pPr>
              <w:spacing w:after="0" w:line="216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adres lokalu wyborczego właściwego dla obwodu,  w którego spisie wyborców ujęty jest wyborca  albo w przypadku głosowania na podstawie zaświadczenia adres najbliższego lokalu wyborczego </w:t>
            </w:r>
          </w:p>
          <w:p w14:paraId="3585AE59" w14:textId="77777777" w:rsidR="00F4130C" w:rsidRDefault="004878EE">
            <w:pPr>
              <w:spacing w:after="0" w:line="259" w:lineRule="auto"/>
              <w:ind w:left="17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E62F2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6DD37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278E7BE7" w14:textId="77777777">
        <w:trPr>
          <w:trHeight w:val="556"/>
        </w:trPr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44EA21BE" w14:textId="77777777" w:rsidR="00F4130C" w:rsidRDefault="004878EE">
            <w:pPr>
              <w:spacing w:after="0" w:line="259" w:lineRule="auto"/>
              <w:ind w:left="0" w:right="332" w:firstLine="0"/>
              <w:jc w:val="right"/>
            </w:pPr>
            <w:r>
              <w:rPr>
                <w:b/>
              </w:rPr>
              <w:t xml:space="preserve">Wypełnia wyborca niepełnosprawny </w:t>
            </w:r>
          </w:p>
          <w:p w14:paraId="651D3FC0" w14:textId="77777777" w:rsidR="00F4130C" w:rsidRDefault="004878EE">
            <w:pPr>
              <w:spacing w:after="0" w:line="259" w:lineRule="auto"/>
              <w:ind w:left="2655" w:right="0" w:firstLine="0"/>
              <w:jc w:val="center"/>
            </w:pPr>
            <w:r>
              <w:rPr>
                <w:b/>
                <w:sz w:val="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239EC3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17F7039F" w14:textId="77777777">
        <w:trPr>
          <w:trHeight w:val="226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41753" w14:textId="77777777" w:rsidR="00F4130C" w:rsidRDefault="004878EE">
            <w:pPr>
              <w:spacing w:after="0" w:line="259" w:lineRule="auto"/>
              <w:ind w:left="113" w:right="578" w:firstLine="0"/>
              <w:jc w:val="left"/>
            </w:pPr>
            <w:r>
              <w:t xml:space="preserve">Czy jest Pani / Pan osobą posiadającą orzeczenie o niepełnosprawności w rozumieniu </w:t>
            </w:r>
            <w:hyperlink r:id="rId5" w:anchor="/document/16798906">
              <w:r w:rsidR="00F4130C">
                <w:t>ustawy</w:t>
              </w:r>
            </w:hyperlink>
            <w:hyperlink r:id="rId6" w:anchor="/document/16798906">
              <w:r w:rsidR="00F4130C">
                <w:t xml:space="preserve"> </w:t>
              </w:r>
            </w:hyperlink>
            <w:r>
              <w:t>z dnia 27 sierpnia 1997 roku o rehabilitacji zawodowej 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Dz. U. z 2024 r. poz. 44 ze zm.)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F8CCB" w14:textId="77777777" w:rsidR="00F4130C" w:rsidRDefault="004878EE">
            <w:pPr>
              <w:spacing w:after="0" w:line="259" w:lineRule="auto"/>
              <w:ind w:left="1134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TAK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8FFB8" w14:textId="77777777" w:rsidR="00F4130C" w:rsidRDefault="004878EE">
            <w:pPr>
              <w:spacing w:after="0" w:line="259" w:lineRule="auto"/>
              <w:ind w:left="623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NIE </w:t>
            </w:r>
          </w:p>
        </w:tc>
      </w:tr>
      <w:tr w:rsidR="00F4130C" w14:paraId="2290132A" w14:textId="77777777">
        <w:trPr>
          <w:trHeight w:val="5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2B310" w14:textId="77777777" w:rsidR="00F4130C" w:rsidRDefault="004878EE">
            <w:pPr>
              <w:spacing w:after="0" w:line="259" w:lineRule="auto"/>
              <w:ind w:left="113" w:right="0" w:firstLine="0"/>
              <w:jc w:val="left"/>
            </w:pPr>
            <w:r>
              <w:t xml:space="preserve">Stopień niepełnosprawności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C77E1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FD15F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4811C41B" w14:textId="77777777">
        <w:trPr>
          <w:trHeight w:val="71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BEA15" w14:textId="77777777" w:rsidR="00F4130C" w:rsidRDefault="004878EE">
            <w:pPr>
              <w:spacing w:after="0" w:line="259" w:lineRule="auto"/>
              <w:ind w:left="113" w:right="1796" w:firstLine="0"/>
            </w:pPr>
            <w:r>
              <w:t xml:space="preserve">Data ważności orzeczenia o niepełnosprawności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E777" w14:textId="77777777" w:rsidR="00F4130C" w:rsidRDefault="004878E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AFB724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58EFEE9B" w14:textId="77777777">
        <w:trPr>
          <w:trHeight w:val="7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D2C74" w14:textId="77777777" w:rsidR="00F4130C" w:rsidRDefault="004878EE">
            <w:pPr>
              <w:spacing w:after="0" w:line="259" w:lineRule="auto"/>
              <w:ind w:left="113" w:right="177" w:firstLine="0"/>
            </w:pPr>
            <w:r>
              <w:t xml:space="preserve">Czy jest Pani / Pan osobą poruszającą się  na wózku inwalidzkim?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F4684" w14:textId="77777777" w:rsidR="00F4130C" w:rsidRDefault="004878EE">
            <w:pPr>
              <w:spacing w:after="0" w:line="259" w:lineRule="auto"/>
              <w:ind w:left="505" w:right="0" w:firstLine="0"/>
              <w:jc w:val="center"/>
            </w:pPr>
            <w:r>
              <w:rPr>
                <w:b/>
                <w:sz w:val="40"/>
              </w:rPr>
              <w:t xml:space="preserve">□ </w:t>
            </w:r>
            <w:r>
              <w:t xml:space="preserve">TAK 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110D8" w14:textId="77777777" w:rsidR="00F4130C" w:rsidRDefault="004878EE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40"/>
              </w:rPr>
              <w:t xml:space="preserve">□ </w:t>
            </w:r>
            <w:r>
              <w:t xml:space="preserve">NIE </w:t>
            </w:r>
          </w:p>
        </w:tc>
      </w:tr>
    </w:tbl>
    <w:p w14:paraId="07A19CBC" w14:textId="7C1F8F2A" w:rsidR="00F4130C" w:rsidRDefault="002A5675">
      <w:pPr>
        <w:spacing w:after="0" w:line="259" w:lineRule="auto"/>
        <w:ind w:left="13" w:right="0" w:hanging="10"/>
        <w:jc w:val="center"/>
      </w:pPr>
      <w:r>
        <w:rPr>
          <w:b/>
          <w:sz w:val="22"/>
        </w:rPr>
        <w:t>1</w:t>
      </w:r>
      <w:r>
        <w:rPr>
          <w:sz w:val="22"/>
        </w:rPr>
        <w:t xml:space="preserve"> </w:t>
      </w:r>
    </w:p>
    <w:p w14:paraId="5E068567" w14:textId="77777777" w:rsidR="00F4130C" w:rsidRDefault="004878EE">
      <w:pPr>
        <w:spacing w:after="0" w:line="259" w:lineRule="auto"/>
        <w:ind w:left="2" w:right="0" w:firstLine="0"/>
        <w:jc w:val="left"/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9524" w:type="dxa"/>
        <w:tblInd w:w="184" w:type="dxa"/>
        <w:tblCellMar>
          <w:bottom w:w="3" w:type="dxa"/>
          <w:right w:w="17" w:type="dxa"/>
        </w:tblCellMar>
        <w:tblLook w:val="04A0" w:firstRow="1" w:lastRow="0" w:firstColumn="1" w:lastColumn="0" w:noHBand="0" w:noVBand="1"/>
      </w:tblPr>
      <w:tblGrid>
        <w:gridCol w:w="4675"/>
        <w:gridCol w:w="3070"/>
        <w:gridCol w:w="99"/>
        <w:gridCol w:w="1680"/>
      </w:tblGrid>
      <w:tr w:rsidR="00F4130C" w14:paraId="3E4192FB" w14:textId="77777777">
        <w:trPr>
          <w:trHeight w:val="833"/>
        </w:trPr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38A798" w14:textId="77777777" w:rsidR="00F4130C" w:rsidRDefault="004878EE">
            <w:pPr>
              <w:spacing w:after="19" w:line="259" w:lineRule="auto"/>
              <w:ind w:left="271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78250A2" w14:textId="77777777" w:rsidR="00F4130C" w:rsidRDefault="004878EE">
            <w:pPr>
              <w:spacing w:after="0" w:line="259" w:lineRule="auto"/>
              <w:ind w:left="207" w:right="0" w:firstLine="0"/>
              <w:jc w:val="center"/>
            </w:pPr>
            <w:r>
              <w:rPr>
                <w:b/>
              </w:rPr>
              <w:t xml:space="preserve">Wypełnia wyborca, który najpóźniej w dniu głosowania kończy 60 lat </w:t>
            </w:r>
          </w:p>
          <w:p w14:paraId="2D5C053C" w14:textId="77777777" w:rsidR="00F4130C" w:rsidRDefault="004878E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4130C" w14:paraId="7E553FF1" w14:textId="77777777">
        <w:trPr>
          <w:trHeight w:val="102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08C42" w14:textId="77777777" w:rsidR="00F4130C" w:rsidRDefault="004878EE">
            <w:pPr>
              <w:spacing w:after="30" w:line="287" w:lineRule="auto"/>
              <w:ind w:left="116" w:right="0" w:firstLine="0"/>
            </w:pPr>
            <w:r>
              <w:t xml:space="preserve">Czy najpóźniej w dniu głosowania będzie miała / miał Pani / Pan ukończone 60 lat </w:t>
            </w:r>
          </w:p>
          <w:p w14:paraId="3401C174" w14:textId="77777777" w:rsidR="00F4130C" w:rsidRDefault="004878EE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7542F" w14:textId="77777777" w:rsidR="00F4130C" w:rsidRDefault="004878EE">
            <w:pPr>
              <w:spacing w:after="0" w:line="259" w:lineRule="auto"/>
              <w:ind w:left="1003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TAK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56F23" w14:textId="77777777" w:rsidR="00F4130C" w:rsidRDefault="004878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NIE </w:t>
            </w:r>
          </w:p>
        </w:tc>
      </w:tr>
      <w:tr w:rsidR="00F4130C" w14:paraId="196D9EE0" w14:textId="77777777">
        <w:trPr>
          <w:trHeight w:val="9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0387" w14:textId="77777777" w:rsidR="00F4130C" w:rsidRDefault="004878EE">
            <w:pPr>
              <w:spacing w:after="0" w:line="259" w:lineRule="auto"/>
              <w:ind w:left="116" w:right="825" w:firstLine="0"/>
            </w:pPr>
            <w:r>
              <w:t xml:space="preserve">Czy Pani / Pana stan zdrowia pozwala  na samodzielną podróż do lokalu wyborczego?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B18FF" w14:textId="77777777" w:rsidR="00F4130C" w:rsidRDefault="004878EE">
            <w:pPr>
              <w:spacing w:after="0" w:line="259" w:lineRule="auto"/>
              <w:ind w:left="1003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TAK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AEF5D" w14:textId="77777777" w:rsidR="00F4130C" w:rsidRDefault="004878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NIE </w:t>
            </w:r>
          </w:p>
        </w:tc>
      </w:tr>
      <w:tr w:rsidR="00F4130C" w14:paraId="27AECA65" w14:textId="77777777">
        <w:trPr>
          <w:trHeight w:val="59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EBEBE"/>
            <w:vAlign w:val="center"/>
          </w:tcPr>
          <w:p w14:paraId="1D74B3EB" w14:textId="104BE5AF" w:rsidR="00F4130C" w:rsidRPr="00F74C7C" w:rsidRDefault="00F74C7C">
            <w:pPr>
              <w:spacing w:after="0" w:line="259" w:lineRule="auto"/>
              <w:ind w:left="0" w:right="27" w:firstLine="0"/>
              <w:jc w:val="right"/>
              <w:rPr>
                <w:b/>
              </w:rPr>
            </w:pPr>
            <w:r w:rsidRPr="00F74C7C">
              <w:rPr>
                <w:b/>
              </w:rPr>
              <w:t>Opiekun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EBEBE"/>
            <w:vAlign w:val="center"/>
          </w:tcPr>
          <w:p w14:paraId="21270F39" w14:textId="3745CE96" w:rsidR="00F4130C" w:rsidRPr="00F74C7C" w:rsidRDefault="00F74C7C" w:rsidP="00F74C7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proofErr w:type="spellStart"/>
            <w:r w:rsidRPr="00F74C7C">
              <w:rPr>
                <w:b/>
              </w:rPr>
              <w:t>un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EBEBE"/>
          </w:tcPr>
          <w:p w14:paraId="727FB0CE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192471B9" w14:textId="77777777">
        <w:trPr>
          <w:trHeight w:val="642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974C65" w14:textId="77777777" w:rsidR="00F4130C" w:rsidRDefault="004878EE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t xml:space="preserve"> </w:t>
            </w:r>
          </w:p>
          <w:p w14:paraId="025AB861" w14:textId="77777777" w:rsidR="00F4130C" w:rsidRDefault="004878EE">
            <w:pPr>
              <w:spacing w:after="27" w:line="259" w:lineRule="auto"/>
              <w:ind w:left="194" w:right="0" w:firstLine="0"/>
              <w:jc w:val="center"/>
            </w:pPr>
            <w:r>
              <w:rPr>
                <w:sz w:val="21"/>
              </w:rPr>
              <w:t xml:space="preserve">(wyborcy, któremu stan zdrowia nie pozwala na </w:t>
            </w:r>
            <w:proofErr w:type="spellStart"/>
            <w:r>
              <w:rPr>
                <w:sz w:val="21"/>
              </w:rPr>
              <w:t>sa</w:t>
            </w:r>
            <w:proofErr w:type="spellEnd"/>
          </w:p>
          <w:p w14:paraId="6D60141D" w14:textId="77777777" w:rsidR="00F4130C" w:rsidRDefault="004878EE">
            <w:pPr>
              <w:spacing w:after="0" w:line="259" w:lineRule="auto"/>
              <w:ind w:left="0" w:right="186" w:firstLine="0"/>
              <w:jc w:val="right"/>
            </w:pPr>
            <w:r>
              <w:rPr>
                <w:b/>
                <w:sz w:val="8"/>
              </w:rPr>
              <w:t xml:space="preserve"> 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19F08331" w14:textId="77777777" w:rsidR="00F4130C" w:rsidRDefault="004878EE">
            <w:pPr>
              <w:spacing w:after="0" w:line="259" w:lineRule="auto"/>
              <w:ind w:left="-156" w:right="0" w:firstLine="0"/>
              <w:jc w:val="left"/>
            </w:pPr>
            <w:proofErr w:type="spellStart"/>
            <w:r>
              <w:rPr>
                <w:sz w:val="21"/>
              </w:rPr>
              <w:t>modzielną</w:t>
            </w:r>
            <w:proofErr w:type="spellEnd"/>
            <w:r>
              <w:rPr>
                <w:sz w:val="21"/>
              </w:rPr>
              <w:t xml:space="preserve"> podróż, może towarzyszyć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E5B383" w14:textId="77777777" w:rsidR="00F4130C" w:rsidRDefault="004878EE">
            <w:pPr>
              <w:spacing w:after="0" w:line="259" w:lineRule="auto"/>
              <w:ind w:left="-101" w:right="0" w:firstLine="0"/>
              <w:jc w:val="left"/>
            </w:pPr>
            <w:r>
              <w:rPr>
                <w:sz w:val="21"/>
              </w:rPr>
              <w:t>opiekun)</w:t>
            </w:r>
            <w:r>
              <w:rPr>
                <w:b/>
              </w:rPr>
              <w:t xml:space="preserve"> </w:t>
            </w:r>
          </w:p>
        </w:tc>
      </w:tr>
      <w:tr w:rsidR="00F4130C" w14:paraId="6641714A" w14:textId="77777777">
        <w:trPr>
          <w:trHeight w:val="84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B8479" w14:textId="77777777" w:rsidR="00F4130C" w:rsidRDefault="004878EE">
            <w:pPr>
              <w:spacing w:after="0" w:line="259" w:lineRule="auto"/>
              <w:ind w:left="116" w:right="129" w:firstLine="0"/>
              <w:jc w:val="left"/>
            </w:pPr>
            <w:r>
              <w:t xml:space="preserve">Czy będzie Pani / Panu towarzyszył opiekun?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ED9F" w14:textId="77777777" w:rsidR="00F4130C" w:rsidRDefault="004878EE">
            <w:pPr>
              <w:spacing w:after="0" w:line="259" w:lineRule="auto"/>
              <w:ind w:left="974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TAK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9DA89" w14:textId="77777777" w:rsidR="00F4130C" w:rsidRDefault="004878E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NIE </w:t>
            </w:r>
          </w:p>
        </w:tc>
      </w:tr>
      <w:tr w:rsidR="00F4130C" w14:paraId="04032602" w14:textId="77777777">
        <w:trPr>
          <w:trHeight w:val="68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1492" w14:textId="77777777" w:rsidR="00F4130C" w:rsidRDefault="004878E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14:paraId="6CB62C6F" w14:textId="77777777" w:rsidR="00F4130C" w:rsidRDefault="004878EE">
            <w:pPr>
              <w:spacing w:after="0" w:line="259" w:lineRule="auto"/>
              <w:ind w:left="152" w:right="0" w:firstLine="0"/>
              <w:jc w:val="left"/>
            </w:pPr>
            <w:r>
              <w:t xml:space="preserve">Nazwisko i Imię (imiona) opiekuna 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0DB" w14:textId="77777777" w:rsidR="00F4130C" w:rsidRDefault="004878E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F4130C" w14:paraId="03C035FF" w14:textId="77777777">
        <w:trPr>
          <w:trHeight w:val="83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C30B" w14:textId="77777777" w:rsidR="00F4130C" w:rsidRDefault="004878EE">
            <w:pPr>
              <w:spacing w:after="0" w:line="259" w:lineRule="auto"/>
              <w:ind w:left="152" w:right="0" w:firstLine="0"/>
              <w:jc w:val="left"/>
            </w:pPr>
            <w:r>
              <w:t xml:space="preserve">Nr ewidencyjny PESEL opiekuna 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25D5" w14:textId="77777777" w:rsidR="00F4130C" w:rsidRDefault="004878EE">
            <w:pPr>
              <w:spacing w:after="0" w:line="259" w:lineRule="auto"/>
              <w:ind w:left="0" w:right="30" w:firstLine="0"/>
              <w:jc w:val="center"/>
            </w:pPr>
            <w:r>
              <w:t xml:space="preserve">_ _ _ _ _ _ _ _ _ _ _ </w:t>
            </w:r>
          </w:p>
        </w:tc>
      </w:tr>
      <w:tr w:rsidR="00F4130C" w14:paraId="15345421" w14:textId="77777777">
        <w:trPr>
          <w:trHeight w:val="48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7FE43466" w14:textId="77777777" w:rsidR="00F4130C" w:rsidRDefault="004878EE">
            <w:pPr>
              <w:spacing w:after="0" w:line="259" w:lineRule="auto"/>
              <w:ind w:left="0" w:right="66" w:firstLine="0"/>
              <w:jc w:val="right"/>
            </w:pPr>
            <w:proofErr w:type="spellStart"/>
            <w:r>
              <w:rPr>
                <w:b/>
              </w:rPr>
              <w:t>Transpo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70BB392B" w14:textId="77777777" w:rsidR="00F4130C" w:rsidRDefault="004878EE">
            <w:pPr>
              <w:spacing w:after="0" w:line="259" w:lineRule="auto"/>
              <w:ind w:left="-83" w:right="0" w:firstLine="0"/>
              <w:jc w:val="left"/>
            </w:pPr>
            <w:proofErr w:type="spellStart"/>
            <w:r>
              <w:rPr>
                <w:b/>
              </w:rPr>
              <w:t>rt</w:t>
            </w:r>
            <w:proofErr w:type="spellEnd"/>
            <w:r>
              <w:rPr>
                <w:b/>
              </w:rPr>
              <w:t xml:space="preserve"> powrotny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8D1A3C" w14:textId="77777777" w:rsidR="00F4130C" w:rsidRDefault="00F413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130C" w14:paraId="677AC96E" w14:textId="77777777">
        <w:trPr>
          <w:trHeight w:val="107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C31C9" w14:textId="77777777" w:rsidR="00F4130C" w:rsidRDefault="004878EE">
            <w:pPr>
              <w:spacing w:after="0" w:line="259" w:lineRule="auto"/>
              <w:ind w:left="116" w:right="2091" w:firstLine="0"/>
              <w:jc w:val="left"/>
            </w:pPr>
            <w:r>
              <w:t xml:space="preserve">Czy będzie Pani / Pan korzystała / korzystał z transportu powrotnego?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E9D8D" w14:textId="77777777" w:rsidR="00F4130C" w:rsidRDefault="004878E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40"/>
              </w:rPr>
              <w:t xml:space="preserve">□ </w:t>
            </w:r>
            <w:r>
              <w:t xml:space="preserve">TAK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EE02C" w14:textId="77777777" w:rsidR="00F4130C" w:rsidRDefault="004878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40"/>
              </w:rPr>
              <w:t xml:space="preserve">□ </w:t>
            </w:r>
            <w:r>
              <w:t xml:space="preserve">NIE </w:t>
            </w:r>
          </w:p>
        </w:tc>
      </w:tr>
      <w:tr w:rsidR="00F4130C" w14:paraId="33061616" w14:textId="77777777">
        <w:trPr>
          <w:trHeight w:val="4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C8E6BCE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t xml:space="preserve">Oświadczam, że jestem świadoma / świadomy, 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2ECABECA" w14:textId="77777777" w:rsidR="00F4130C" w:rsidRDefault="004878EE">
            <w:pPr>
              <w:spacing w:after="0" w:line="259" w:lineRule="auto"/>
              <w:ind w:left="-36" w:right="0" w:firstLine="0"/>
              <w:jc w:val="left"/>
            </w:pPr>
            <w:r>
              <w:t xml:space="preserve">że stosownie do treści art.  37e §  5 ustawy z dnia </w:t>
            </w:r>
          </w:p>
        </w:tc>
      </w:tr>
      <w:tr w:rsidR="00F4130C" w14:paraId="622434C1" w14:textId="77777777">
        <w:trPr>
          <w:trHeight w:val="317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8A2782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t>5 stycznia 2011 r. – Kodeks wyborczy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proofErr w:type="spellStart"/>
            <w:r>
              <w:t>Dz</w:t>
            </w:r>
            <w:proofErr w:type="spellEnd"/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A4DB7" w14:textId="77777777" w:rsidR="00F4130C" w:rsidRDefault="004878EE">
            <w:pPr>
              <w:spacing w:after="0" w:line="259" w:lineRule="auto"/>
              <w:ind w:left="-44" w:right="0" w:firstLine="0"/>
              <w:jc w:val="left"/>
            </w:pPr>
            <w:r>
              <w:t xml:space="preserve">. U. z 2025 r., poz. 365) w przypadku wyborów </w:t>
            </w:r>
          </w:p>
        </w:tc>
      </w:tr>
      <w:tr w:rsidR="00F4130C" w14:paraId="49E85B9D" w14:textId="77777777">
        <w:trPr>
          <w:trHeight w:val="341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08B0B3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t xml:space="preserve">Prezydenta Rzeczypospolitej </w:t>
            </w:r>
            <w:r>
              <w:rPr>
                <w:u w:val="single" w:color="000000"/>
              </w:rPr>
              <w:t xml:space="preserve">zgłoszenie </w:t>
            </w:r>
            <w:proofErr w:type="spellStart"/>
            <w:r>
              <w:rPr>
                <w:u w:val="single" w:color="000000"/>
              </w:rPr>
              <w:t>zamia</w:t>
            </w:r>
            <w:proofErr w:type="spellEnd"/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6F7BAC" w14:textId="77777777" w:rsidR="00F4130C" w:rsidRDefault="004878EE">
            <w:pPr>
              <w:spacing w:after="0" w:line="259" w:lineRule="auto"/>
              <w:ind w:left="-39" w:right="0" w:firstLine="0"/>
              <w:jc w:val="left"/>
            </w:pPr>
            <w:proofErr w:type="spellStart"/>
            <w:r>
              <w:rPr>
                <w:u w:val="single" w:color="000000"/>
              </w:rPr>
              <w:t>ru</w:t>
            </w:r>
            <w:proofErr w:type="spellEnd"/>
            <w:r>
              <w:rPr>
                <w:u w:val="single" w:color="000000"/>
              </w:rPr>
              <w:t xml:space="preserve"> skorzystania z prawa do transportu do lokalu</w:t>
            </w:r>
            <w:r>
              <w:t xml:space="preserve"> </w:t>
            </w:r>
          </w:p>
        </w:tc>
      </w:tr>
      <w:tr w:rsidR="00F4130C" w14:paraId="27FC018D" w14:textId="77777777">
        <w:trPr>
          <w:trHeight w:val="293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0F5F9D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rPr>
                <w:u w:val="single" w:color="000000"/>
              </w:rPr>
              <w:t>lub transportu powrotnego dotyczy również p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3F21C" w14:textId="77777777" w:rsidR="00F4130C" w:rsidRDefault="004878EE">
            <w:pPr>
              <w:spacing w:after="0" w:line="259" w:lineRule="auto"/>
              <w:ind w:left="-108" w:right="0" w:firstLine="0"/>
              <w:jc w:val="left"/>
            </w:pPr>
            <w:proofErr w:type="spellStart"/>
            <w:r>
              <w:rPr>
                <w:u w:val="single" w:color="000000"/>
              </w:rPr>
              <w:t>onownego</w:t>
            </w:r>
            <w:proofErr w:type="spellEnd"/>
            <w:r>
              <w:rPr>
                <w:u w:val="single" w:color="000000"/>
              </w:rPr>
              <w:t xml:space="preserve"> głosowania</w:t>
            </w:r>
            <w:r>
              <w:t xml:space="preserve">, które ewentualnie będzie </w:t>
            </w:r>
          </w:p>
        </w:tc>
      </w:tr>
      <w:tr w:rsidR="00F4130C" w14:paraId="2BA4EAF9" w14:textId="77777777">
        <w:trPr>
          <w:trHeight w:val="802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44ED9" w14:textId="77777777" w:rsidR="00F4130C" w:rsidRDefault="004878EE">
            <w:pPr>
              <w:spacing w:after="185" w:line="259" w:lineRule="auto"/>
              <w:ind w:left="107" w:right="0" w:firstLine="0"/>
              <w:jc w:val="left"/>
            </w:pPr>
            <w:r>
              <w:t xml:space="preserve">odbywać się w dniu 01 czerwca 2025 roku.  </w:t>
            </w:r>
          </w:p>
          <w:p w14:paraId="30E19F65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t>Oświadczam również, że jestem świadoma / ś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AACA0E2" w14:textId="77777777" w:rsidR="00F4130C" w:rsidRDefault="004878EE">
            <w:pPr>
              <w:spacing w:after="0" w:line="259" w:lineRule="auto"/>
              <w:ind w:left="-18" w:right="0" w:firstLine="0"/>
              <w:jc w:val="left"/>
            </w:pPr>
            <w:r>
              <w:t xml:space="preserve">wiadomy, że stosownie do treści art.  37e. §  9 </w:t>
            </w:r>
          </w:p>
        </w:tc>
      </w:tr>
      <w:tr w:rsidR="00F4130C" w14:paraId="06744EE3" w14:textId="77777777">
        <w:trPr>
          <w:trHeight w:val="342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D7295F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t xml:space="preserve">przywołanej ustawy z dnia 5 stycznia 2011 r. – 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B1654" w14:textId="77777777" w:rsidR="00F4130C" w:rsidRDefault="004878EE">
            <w:pPr>
              <w:spacing w:after="0" w:line="259" w:lineRule="auto"/>
              <w:ind w:left="-19" w:right="0" w:firstLine="0"/>
              <w:jc w:val="left"/>
            </w:pPr>
            <w:r>
              <w:t xml:space="preserve">Kodeks wyborczy </w:t>
            </w:r>
            <w:r>
              <w:rPr>
                <w:u w:val="single" w:color="000000"/>
              </w:rPr>
              <w:t>wyborca, który zgłosił zamiar</w:t>
            </w:r>
            <w:r>
              <w:t xml:space="preserve"> </w:t>
            </w:r>
          </w:p>
        </w:tc>
      </w:tr>
      <w:tr w:rsidR="00F4130C" w14:paraId="3C77E637" w14:textId="77777777">
        <w:trPr>
          <w:trHeight w:val="318"/>
        </w:trPr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03210C" w14:textId="77777777" w:rsidR="00F4130C" w:rsidRDefault="004878EE">
            <w:pPr>
              <w:spacing w:after="0" w:line="259" w:lineRule="auto"/>
              <w:ind w:left="107" w:right="0" w:firstLine="0"/>
              <w:jc w:val="left"/>
            </w:pPr>
            <w:r>
              <w:rPr>
                <w:u w:val="single" w:color="000000"/>
              </w:rPr>
              <w:t>skorzystania z prawa do transportu do lokalu l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7A73F" w14:textId="77777777" w:rsidR="00F4130C" w:rsidRDefault="004878EE">
            <w:pPr>
              <w:spacing w:after="0" w:line="259" w:lineRule="auto"/>
              <w:ind w:left="-42" w:right="0" w:firstLine="0"/>
              <w:jc w:val="left"/>
            </w:pPr>
            <w:proofErr w:type="spellStart"/>
            <w:r>
              <w:rPr>
                <w:u w:val="single" w:color="000000"/>
              </w:rPr>
              <w:t>ub</w:t>
            </w:r>
            <w:proofErr w:type="spellEnd"/>
            <w:r>
              <w:rPr>
                <w:u w:val="single" w:color="000000"/>
              </w:rPr>
              <w:t xml:space="preserve"> transportu powrotnego, może wycofać swoje</w:t>
            </w:r>
            <w:r>
              <w:t xml:space="preserve"> </w:t>
            </w:r>
          </w:p>
        </w:tc>
      </w:tr>
      <w:tr w:rsidR="00F4130C" w14:paraId="6A539C2A" w14:textId="77777777">
        <w:trPr>
          <w:trHeight w:val="1116"/>
        </w:trPr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C7AD03" w14:textId="77777777" w:rsidR="00F4130C" w:rsidRDefault="004878EE">
            <w:pPr>
              <w:spacing w:after="124" w:line="311" w:lineRule="auto"/>
              <w:ind w:left="107" w:right="0" w:firstLine="0"/>
            </w:pPr>
            <w:r>
              <w:rPr>
                <w:u w:val="single" w:color="000000"/>
              </w:rPr>
              <w:t>zgłoszenie albo zrezygnować tylko z trans przed dniem głosowania</w:t>
            </w:r>
            <w:r>
              <w:t xml:space="preserve">.  </w:t>
            </w:r>
          </w:p>
          <w:p w14:paraId="2D452E8C" w14:textId="77777777" w:rsidR="00F4130C" w:rsidRDefault="004878EE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77E42" w14:textId="77777777" w:rsidR="00F4130C" w:rsidRDefault="004878EE">
            <w:pPr>
              <w:spacing w:after="0" w:line="259" w:lineRule="auto"/>
              <w:ind w:left="-44" w:right="0" w:firstLine="0"/>
            </w:pPr>
            <w:r>
              <w:rPr>
                <w:u w:val="single" w:color="000000"/>
              </w:rPr>
              <w:t>portu powrotnego nie później niż na 2 dni</w:t>
            </w:r>
            <w:r>
              <w:t xml:space="preserve">  </w:t>
            </w:r>
          </w:p>
        </w:tc>
      </w:tr>
      <w:tr w:rsidR="00F4130C" w14:paraId="34EC94ED" w14:textId="77777777">
        <w:trPr>
          <w:trHeight w:val="21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F092" w14:textId="77777777" w:rsidR="00F4130C" w:rsidRDefault="004878EE">
            <w:pPr>
              <w:spacing w:after="242" w:line="259" w:lineRule="auto"/>
              <w:ind w:left="4" w:right="0" w:firstLine="0"/>
              <w:jc w:val="left"/>
            </w:pPr>
            <w:r>
              <w:t xml:space="preserve"> </w:t>
            </w:r>
          </w:p>
          <w:p w14:paraId="670BC76F" w14:textId="77777777" w:rsidR="00F4130C" w:rsidRDefault="004878E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14:paraId="49EEE895" w14:textId="77777777" w:rsidR="00F4130C" w:rsidRDefault="004878EE">
            <w:pPr>
              <w:spacing w:after="0" w:line="259" w:lineRule="auto"/>
              <w:ind w:left="0" w:right="5" w:firstLine="0"/>
              <w:jc w:val="center"/>
            </w:pPr>
            <w:r>
              <w:t xml:space="preserve">…………………………………….… </w:t>
            </w:r>
          </w:p>
          <w:p w14:paraId="6D5D6E3F" w14:textId="77777777" w:rsidR="00F4130C" w:rsidRDefault="004878EE">
            <w:pPr>
              <w:spacing w:after="0" w:line="259" w:lineRule="auto"/>
              <w:ind w:left="0" w:right="13" w:firstLine="0"/>
              <w:jc w:val="center"/>
            </w:pPr>
            <w:r>
              <w:rPr>
                <w:i/>
              </w:rPr>
              <w:t>data</w:t>
            </w:r>
            <w:r>
              <w:t xml:space="preserve"> 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B6A16" w14:textId="77777777" w:rsidR="00F4130C" w:rsidRDefault="004878EE">
            <w:pPr>
              <w:spacing w:after="242" w:line="259" w:lineRule="auto"/>
              <w:ind w:left="7" w:right="0" w:firstLine="0"/>
              <w:jc w:val="left"/>
            </w:pPr>
            <w:r>
              <w:t xml:space="preserve"> </w:t>
            </w:r>
          </w:p>
          <w:p w14:paraId="3201A9EE" w14:textId="77777777" w:rsidR="00F4130C" w:rsidRDefault="004878E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14:paraId="04E0E46F" w14:textId="77777777" w:rsidR="00F4130C" w:rsidRDefault="004878EE">
            <w:pPr>
              <w:spacing w:after="0" w:line="259" w:lineRule="auto"/>
              <w:ind w:left="240" w:right="0" w:firstLine="0"/>
              <w:jc w:val="left"/>
            </w:pPr>
            <w:r>
              <w:t xml:space="preserve">………………………………….………….. </w:t>
            </w:r>
          </w:p>
          <w:p w14:paraId="42A8290D" w14:textId="77777777" w:rsidR="00F4130C" w:rsidRDefault="004878EE">
            <w:pPr>
              <w:spacing w:after="216" w:line="259" w:lineRule="auto"/>
              <w:ind w:left="492" w:right="0" w:firstLine="0"/>
              <w:jc w:val="left"/>
            </w:pPr>
            <w:r>
              <w:rPr>
                <w:i/>
              </w:rPr>
              <w:t>(czytelny podpis wyborcy – wnioskodawcy)</w:t>
            </w:r>
            <w:r>
              <w:t xml:space="preserve"> </w:t>
            </w:r>
          </w:p>
          <w:p w14:paraId="483BB070" w14:textId="77777777" w:rsidR="00F4130C" w:rsidRDefault="004878EE">
            <w:pPr>
              <w:spacing w:after="0" w:line="259" w:lineRule="auto"/>
              <w:ind w:left="240" w:right="0" w:firstLine="0"/>
              <w:jc w:val="left"/>
            </w:pPr>
            <w:r>
              <w:t xml:space="preserve"> </w:t>
            </w:r>
          </w:p>
        </w:tc>
      </w:tr>
    </w:tbl>
    <w:p w14:paraId="150621E8" w14:textId="77777777" w:rsidR="002A5675" w:rsidRDefault="002A5675">
      <w:pPr>
        <w:spacing w:after="0" w:line="259" w:lineRule="auto"/>
        <w:ind w:left="0" w:right="4368" w:firstLine="0"/>
        <w:jc w:val="right"/>
        <w:rPr>
          <w:sz w:val="22"/>
        </w:rPr>
      </w:pPr>
    </w:p>
    <w:p w14:paraId="322A3B04" w14:textId="77777777" w:rsidR="002A5675" w:rsidRDefault="002A5675">
      <w:pPr>
        <w:spacing w:after="0" w:line="259" w:lineRule="auto"/>
        <w:ind w:left="0" w:right="4368" w:firstLine="0"/>
        <w:jc w:val="right"/>
        <w:rPr>
          <w:sz w:val="22"/>
        </w:rPr>
      </w:pPr>
    </w:p>
    <w:p w14:paraId="731A1293" w14:textId="1A1393F3" w:rsidR="00F4130C" w:rsidRDefault="004878EE" w:rsidP="002A5675">
      <w:pPr>
        <w:spacing w:after="0" w:line="259" w:lineRule="auto"/>
        <w:ind w:left="3540" w:right="4368" w:firstLine="708"/>
        <w:jc w:val="center"/>
      </w:pPr>
      <w:r>
        <w:rPr>
          <w:b/>
          <w:sz w:val="22"/>
        </w:rPr>
        <w:t>2</w:t>
      </w:r>
    </w:p>
    <w:p w14:paraId="4A47805F" w14:textId="77777777" w:rsidR="00F4130C" w:rsidRDefault="004878EE">
      <w:pPr>
        <w:spacing w:after="0" w:line="259" w:lineRule="auto"/>
        <w:ind w:left="2" w:right="0" w:firstLine="0"/>
        <w:jc w:val="left"/>
      </w:pPr>
      <w:r>
        <w:rPr>
          <w:sz w:val="22"/>
        </w:rPr>
        <w:t xml:space="preserve"> </w:t>
      </w:r>
    </w:p>
    <w:p w14:paraId="2B866516" w14:textId="65B65304" w:rsidR="002A5675" w:rsidRDefault="004878EE" w:rsidP="002A5675">
      <w:pPr>
        <w:spacing w:after="64" w:line="259" w:lineRule="auto"/>
        <w:ind w:left="0" w:right="0" w:firstLine="0"/>
        <w:jc w:val="left"/>
        <w:rPr>
          <w:rStyle w:val="tekst"/>
          <w:b/>
          <w:bCs/>
          <w:color w:val="535353"/>
          <w:shd w:val="clear" w:color="auto" w:fill="FFFFFF"/>
        </w:rPr>
      </w:pPr>
      <w:r>
        <w:rPr>
          <w:rFonts w:ascii="Calibri" w:eastAsia="Calibri" w:hAnsi="Calibri" w:cs="Calibri"/>
          <w:sz w:val="20"/>
        </w:rPr>
        <w:lastRenderedPageBreak/>
        <w:t xml:space="preserve"> </w:t>
      </w:r>
    </w:p>
    <w:p w14:paraId="7F3CB34A" w14:textId="32135A92" w:rsidR="002A5675" w:rsidRDefault="002A5675" w:rsidP="002A5675">
      <w:pPr>
        <w:jc w:val="center"/>
        <w:rPr>
          <w:rStyle w:val="tekst"/>
          <w:b/>
          <w:bCs/>
          <w:color w:val="535353"/>
          <w:shd w:val="clear" w:color="auto" w:fill="FFFFFF"/>
        </w:rPr>
      </w:pPr>
      <w:r>
        <w:rPr>
          <w:rStyle w:val="tekst"/>
          <w:b/>
          <w:bCs/>
          <w:color w:val="535353"/>
          <w:shd w:val="clear" w:color="auto" w:fill="FFFFFF"/>
        </w:rPr>
        <w:t>OBOWIĄZEK INFORMACYJNY</w:t>
      </w:r>
    </w:p>
    <w:p w14:paraId="01FD247D" w14:textId="05BF83BB" w:rsidR="002A5675" w:rsidRDefault="002A5675" w:rsidP="002A5675">
      <w:pPr>
        <w:spacing w:after="0" w:line="276" w:lineRule="auto"/>
        <w:ind w:left="284" w:right="1"/>
        <w:rPr>
          <w:rStyle w:val="tekst"/>
          <w:color w:val="535353"/>
          <w:shd w:val="clear" w:color="auto" w:fill="FFFFFF"/>
        </w:rPr>
      </w:pPr>
      <w:r w:rsidRPr="006450E9">
        <w:rPr>
          <w:color w:val="535353"/>
          <w:sz w:val="26"/>
          <w:szCs w:val="26"/>
          <w:shd w:val="clear" w:color="auto" w:fill="FFFFFF"/>
        </w:rPr>
        <w:br/>
      </w:r>
      <w:r>
        <w:rPr>
          <w:rStyle w:val="tekst"/>
          <w:color w:val="535353"/>
          <w:shd w:val="clear" w:color="auto" w:fill="FFFFFF"/>
        </w:rPr>
        <w:tab/>
      </w:r>
      <w:r w:rsidRPr="006450E9">
        <w:rPr>
          <w:rStyle w:val="tekst"/>
          <w:color w:val="535353"/>
          <w:shd w:val="clear" w:color="auto" w:fill="FFFFFF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450E9">
        <w:rPr>
          <w:rStyle w:val="tekst"/>
          <w:color w:val="535353"/>
          <w:shd w:val="clear" w:color="auto" w:fill="FFFFFF"/>
        </w:rPr>
        <w:t>Dz.U.UE.L</w:t>
      </w:r>
      <w:proofErr w:type="spellEnd"/>
      <w:r w:rsidRPr="006450E9">
        <w:rPr>
          <w:rStyle w:val="tekst"/>
          <w:color w:val="535353"/>
          <w:shd w:val="clear" w:color="auto" w:fill="FFFFFF"/>
        </w:rPr>
        <w:t>. z 2016r. Nr 119, s.1 ze zm.) - dalej: „RODO” informuję, że:</w:t>
      </w:r>
    </w:p>
    <w:p w14:paraId="3F01788E" w14:textId="77777777" w:rsidR="002A5675" w:rsidRDefault="002A5675" w:rsidP="002A5675">
      <w:pPr>
        <w:spacing w:after="0" w:line="276" w:lineRule="auto"/>
        <w:ind w:right="143"/>
        <w:rPr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 xml:space="preserve">1) Administratorem Państwa danych jest Gmina Łączna z siedzibą: Czerwona Górka 1B, </w:t>
      </w:r>
      <w:r>
        <w:rPr>
          <w:rStyle w:val="tekst"/>
          <w:color w:val="535353"/>
          <w:shd w:val="clear" w:color="auto" w:fill="FFFFFF"/>
        </w:rPr>
        <w:t xml:space="preserve"> </w:t>
      </w:r>
      <w:r w:rsidRPr="006450E9">
        <w:rPr>
          <w:rStyle w:val="tekst"/>
          <w:color w:val="535353"/>
          <w:shd w:val="clear" w:color="auto" w:fill="FFFFFF"/>
        </w:rPr>
        <w:t>26-140 Łączna, e-mail: urzad@laczna.pl , tel. 41 254 89 60, reprezentowana przez Wójta.</w:t>
      </w:r>
    </w:p>
    <w:p w14:paraId="04CB24A1" w14:textId="0659D307" w:rsidR="002A5675" w:rsidRDefault="002A5675" w:rsidP="002A5675">
      <w:pPr>
        <w:spacing w:after="0" w:line="276" w:lineRule="auto"/>
        <w:ind w:right="143"/>
        <w:rPr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2) Administrator wyznaczył Inspektora Ochrony Danych, z którym mogą się Państwo kontaktować we wszystkich sprawach dotyczących przetwarzania danych osobowych</w:t>
      </w:r>
      <w:r>
        <w:rPr>
          <w:rStyle w:val="tekst"/>
          <w:color w:val="535353"/>
          <w:shd w:val="clear" w:color="auto" w:fill="FFFFFF"/>
        </w:rPr>
        <w:t xml:space="preserve"> </w:t>
      </w:r>
      <w:r w:rsidRPr="006450E9">
        <w:rPr>
          <w:rStyle w:val="tekst"/>
          <w:color w:val="535353"/>
          <w:shd w:val="clear" w:color="auto" w:fill="FFFFFF"/>
        </w:rPr>
        <w:t>za</w:t>
      </w:r>
      <w:r>
        <w:rPr>
          <w:rStyle w:val="tekst"/>
          <w:color w:val="535353"/>
          <w:shd w:val="clear" w:color="auto" w:fill="FFFFFF"/>
        </w:rPr>
        <w:t xml:space="preserve"> </w:t>
      </w:r>
      <w:r w:rsidRPr="006450E9">
        <w:rPr>
          <w:rStyle w:val="tekst"/>
          <w:color w:val="535353"/>
          <w:shd w:val="clear" w:color="auto" w:fill="FFFFFF"/>
        </w:rPr>
        <w:t>pośrednictwem adresu email: inspektor@cbi24.pl lub pisemnie na adres Administratora.</w:t>
      </w:r>
    </w:p>
    <w:p w14:paraId="56B71804" w14:textId="324D4F91" w:rsidR="002A5675" w:rsidRDefault="002A5675" w:rsidP="002A5675">
      <w:pPr>
        <w:spacing w:after="0" w:line="276" w:lineRule="auto"/>
        <w:ind w:right="143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3) Państwa dane osobowe będą przetwarzane w celu realizacji praw oraz obowiązków wynikających z przepisów prawa (art. 6 ust. 1 lit. c RODO), ustawy z dnia 8 marca 1990 r. o samorządzie gminnym (t. j. Dz. U. 2019, poz. 506 ze zm.) oraz innych ustaw i przepisów regulujących wykonywanie zadań gminy. W zakresie w jakim załatwienie sprawy odbywa się w sposób milczący, podstawą przetwarzania danych osobowych są również przepisy art. 122a – 122h Kodeksu postępowania administracyjnego - ustawa z dnia 14 czerwca 1960r. ( t. j. Dz. U. 2020 poz. 256 ).</w:t>
      </w:r>
    </w:p>
    <w:p w14:paraId="49212E4A" w14:textId="31DB89A6" w:rsidR="002A5675" w:rsidRDefault="002A5675" w:rsidP="002A5675">
      <w:pPr>
        <w:spacing w:after="0" w:line="276" w:lineRule="auto"/>
        <w:ind w:right="1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4) Państwa dane osobowe będą przetwarzane przez okres niezbędny do realizacji ww. celu</w:t>
      </w:r>
      <w:r>
        <w:rPr>
          <w:rStyle w:val="tekst"/>
          <w:color w:val="535353"/>
          <w:shd w:val="clear" w:color="auto" w:fill="FFFFFF"/>
        </w:rPr>
        <w:t xml:space="preserve">                                 </w:t>
      </w:r>
      <w:r w:rsidRPr="006450E9">
        <w:rPr>
          <w:rStyle w:val="tekst"/>
          <w:color w:val="535353"/>
          <w:shd w:val="clear" w:color="auto" w:fill="FFFFFF"/>
        </w:rPr>
        <w:t>z uwzględnieniem okresów przechowywania określonych w przepisach szczególnych,</w:t>
      </w:r>
      <w:r w:rsidRPr="006450E9">
        <w:rPr>
          <w:color w:val="535353"/>
          <w:shd w:val="clear" w:color="auto" w:fill="FFFFFF"/>
        </w:rPr>
        <w:br/>
      </w:r>
      <w:r w:rsidRPr="006450E9">
        <w:rPr>
          <w:rStyle w:val="tekst"/>
          <w:color w:val="535353"/>
          <w:shd w:val="clear" w:color="auto" w:fill="FFFFFF"/>
        </w:rPr>
        <w:t>w tym przepisów archiwalnych.</w:t>
      </w:r>
    </w:p>
    <w:p w14:paraId="72B3EF3D" w14:textId="77777777" w:rsidR="002A5675" w:rsidRDefault="002A5675" w:rsidP="002A5675">
      <w:pPr>
        <w:spacing w:after="0" w:line="276" w:lineRule="auto"/>
        <w:ind w:right="1"/>
        <w:rPr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5) Państwa dane nie będą przetwarzane w sposób zautomatyzowany, w tym nie będą podlegać profilowaniu.</w:t>
      </w:r>
    </w:p>
    <w:p w14:paraId="18F9A8BF" w14:textId="1B3C4872" w:rsidR="002A5675" w:rsidRDefault="002A5675" w:rsidP="002A5675">
      <w:pPr>
        <w:spacing w:after="0" w:line="276" w:lineRule="auto"/>
        <w:ind w:right="1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6) Państwa dane osobowych nie będą przekazywane poza Europejski Obszar Gospodarczy (obejmujący Unię Europejską, Norwegię, Liechtenstein i Islandię).</w:t>
      </w:r>
    </w:p>
    <w:p w14:paraId="1B402BAB" w14:textId="77777777" w:rsidR="002A5675" w:rsidRDefault="002A5675" w:rsidP="002A5675">
      <w:pPr>
        <w:spacing w:after="0" w:line="276" w:lineRule="auto"/>
        <w:ind w:right="1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7) W związku z przetwarzaniem Państwa danych osobowych, przysługują Państwu następujące prawa:</w:t>
      </w:r>
    </w:p>
    <w:p w14:paraId="3CCB7563" w14:textId="7203EA4B" w:rsidR="002A5675" w:rsidRDefault="002A5675" w:rsidP="002A5675">
      <w:pPr>
        <w:spacing w:after="0" w:line="276" w:lineRule="auto"/>
        <w:ind w:right="1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a) prawo dostępu do swoich danych oraz otrzymania ich kopii;</w:t>
      </w:r>
    </w:p>
    <w:p w14:paraId="6463342C" w14:textId="77777777" w:rsidR="002A5675" w:rsidRDefault="002A5675" w:rsidP="002A5675">
      <w:pPr>
        <w:spacing w:after="0" w:line="276" w:lineRule="auto"/>
        <w:ind w:right="1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b) prawo do sprostowania (poprawiania) swoich danych osobowych;</w:t>
      </w:r>
    </w:p>
    <w:p w14:paraId="4CD57AB0" w14:textId="77777777" w:rsidR="002A5675" w:rsidRDefault="002A5675" w:rsidP="002A5675">
      <w:pPr>
        <w:spacing w:after="0" w:line="276" w:lineRule="auto"/>
        <w:ind w:right="1"/>
        <w:rPr>
          <w:rStyle w:val="tekst"/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c) prawo do ograniczenia przetwarzania danych osobowych;</w:t>
      </w:r>
    </w:p>
    <w:p w14:paraId="6B6A4FA1" w14:textId="77777777" w:rsidR="002A5675" w:rsidRDefault="002A5675" w:rsidP="002A5675">
      <w:pPr>
        <w:spacing w:after="0" w:line="276" w:lineRule="auto"/>
        <w:ind w:right="1"/>
        <w:rPr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d) prawo wniesienia skargi do Prezesa Urzędu Ochrony Danych Osobowych (ul. Stawki 2</w:t>
      </w:r>
      <w:r>
        <w:rPr>
          <w:rStyle w:val="tekst"/>
          <w:color w:val="535353"/>
          <w:shd w:val="clear" w:color="auto" w:fill="FFFFFF"/>
        </w:rPr>
        <w:t xml:space="preserve">, </w:t>
      </w:r>
      <w:r w:rsidRPr="006450E9">
        <w:rPr>
          <w:rStyle w:val="tekst"/>
          <w:color w:val="535353"/>
          <w:shd w:val="clear" w:color="auto" w:fill="FFFFFF"/>
        </w:rPr>
        <w:t>00-193 Warszawa), w sytuacji, gdy uzna Pani/Pan, że przetwarzanie danych osobowych narusza przepisy ogólnego rozporządzenia o ochronie danych osobowych (RODO);</w:t>
      </w:r>
    </w:p>
    <w:p w14:paraId="0E9D06E3" w14:textId="77777777" w:rsidR="002A5675" w:rsidRDefault="002A5675" w:rsidP="002A5675">
      <w:pPr>
        <w:spacing w:after="0" w:line="276" w:lineRule="auto"/>
        <w:ind w:right="1"/>
        <w:rPr>
          <w:color w:val="535353"/>
          <w:shd w:val="clear" w:color="auto" w:fill="FFFFFF"/>
        </w:rPr>
      </w:pPr>
      <w:r w:rsidRPr="006450E9">
        <w:rPr>
          <w:rStyle w:val="tekst"/>
          <w:color w:val="535353"/>
          <w:shd w:val="clear" w:color="auto" w:fill="FFFFFF"/>
        </w:rPr>
        <w:t>8) Podanie przez Państwa danych osobowych jest obowiązkowe. Nieprzekazanie danych skutkować będzie brakiem realizacji celu, o którym mowa w punkcie 3.</w:t>
      </w:r>
    </w:p>
    <w:p w14:paraId="34D091B2" w14:textId="3D3AAA1E" w:rsidR="002A5675" w:rsidRPr="006450E9" w:rsidRDefault="002A5675" w:rsidP="002A5675">
      <w:pPr>
        <w:spacing w:after="0" w:line="276" w:lineRule="auto"/>
        <w:ind w:right="1"/>
      </w:pPr>
      <w:r w:rsidRPr="006450E9">
        <w:rPr>
          <w:rStyle w:val="tekst"/>
          <w:color w:val="535353"/>
          <w:shd w:val="clear" w:color="auto" w:fill="FFFFFF"/>
        </w:rPr>
        <w:t>9) Państwa dane mogą zostać przekazane podmiotom zewnętrznym na podstawie umowy powierzenia przetwarzania danych osobowych, a także podmiotom lub organom uprawnionym na podstawie przepisów prawa</w:t>
      </w:r>
    </w:p>
    <w:p w14:paraId="0426840F" w14:textId="016DD59C" w:rsidR="00F4130C" w:rsidRDefault="00F4130C">
      <w:pPr>
        <w:spacing w:after="0" w:line="259" w:lineRule="auto"/>
        <w:ind w:left="0" w:right="0" w:firstLine="0"/>
        <w:jc w:val="left"/>
      </w:pPr>
    </w:p>
    <w:p w14:paraId="54A4D3E4" w14:textId="77777777" w:rsidR="00F4130C" w:rsidRDefault="004878EE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0BC0C5BB" w14:textId="3319951E" w:rsidR="00F4130C" w:rsidRDefault="004878EE" w:rsidP="00F74C7C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 </w:t>
      </w:r>
    </w:p>
    <w:p w14:paraId="7D6E52B9" w14:textId="77777777" w:rsidR="00F4130C" w:rsidRDefault="004878EE">
      <w:pPr>
        <w:spacing w:after="56" w:line="259" w:lineRule="auto"/>
        <w:ind w:left="0" w:right="0" w:firstLine="0"/>
        <w:jc w:val="left"/>
      </w:pPr>
      <w:r>
        <w:rPr>
          <w:sz w:val="16"/>
        </w:rPr>
        <w:t xml:space="preserve">………………..………………….…………..……....                               ……………………………………….…………………..……………………… </w:t>
      </w:r>
    </w:p>
    <w:p w14:paraId="0C688177" w14:textId="72ED85F2" w:rsidR="00F4130C" w:rsidRPr="002A5675" w:rsidRDefault="004878EE">
      <w:pPr>
        <w:spacing w:after="10" w:line="269" w:lineRule="auto"/>
        <w:ind w:left="3824" w:right="0" w:hanging="3839"/>
        <w:jc w:val="left"/>
        <w:rPr>
          <w:sz w:val="20"/>
          <w:szCs w:val="20"/>
        </w:rPr>
      </w:pPr>
      <w:r w:rsidRPr="002A5675">
        <w:rPr>
          <w:i/>
          <w:sz w:val="20"/>
          <w:szCs w:val="20"/>
        </w:rPr>
        <w:t xml:space="preserve">          (miejscowość i data)                   </w:t>
      </w:r>
      <w:r w:rsidR="002A5675">
        <w:rPr>
          <w:i/>
          <w:sz w:val="20"/>
          <w:szCs w:val="20"/>
        </w:rPr>
        <w:tab/>
      </w:r>
      <w:r w:rsidR="002A5675">
        <w:rPr>
          <w:i/>
          <w:sz w:val="20"/>
          <w:szCs w:val="20"/>
        </w:rPr>
        <w:tab/>
      </w:r>
      <w:r w:rsidR="002A5675">
        <w:rPr>
          <w:i/>
          <w:sz w:val="20"/>
          <w:szCs w:val="20"/>
        </w:rPr>
        <w:tab/>
      </w:r>
      <w:r w:rsidRPr="002A5675">
        <w:rPr>
          <w:i/>
          <w:sz w:val="20"/>
          <w:szCs w:val="20"/>
        </w:rPr>
        <w:t xml:space="preserve"> (własnoręczny czytelny podpis wyborcy</w:t>
      </w:r>
      <w:r w:rsidR="002A5675">
        <w:rPr>
          <w:i/>
          <w:sz w:val="20"/>
          <w:szCs w:val="20"/>
        </w:rPr>
        <w:t>)</w:t>
      </w:r>
      <w:r w:rsidRPr="002A5675">
        <w:rPr>
          <w:i/>
          <w:sz w:val="20"/>
          <w:szCs w:val="20"/>
        </w:rPr>
        <w:t xml:space="preserve"> </w:t>
      </w:r>
    </w:p>
    <w:p w14:paraId="203B6842" w14:textId="77777777" w:rsidR="00F4130C" w:rsidRPr="002A5675" w:rsidRDefault="004878EE">
      <w:pPr>
        <w:spacing w:after="165" w:line="259" w:lineRule="auto"/>
        <w:ind w:left="0" w:right="0" w:firstLine="0"/>
        <w:jc w:val="left"/>
        <w:rPr>
          <w:sz w:val="20"/>
          <w:szCs w:val="20"/>
        </w:rPr>
      </w:pPr>
      <w:r w:rsidRPr="002A5675">
        <w:rPr>
          <w:rFonts w:ascii="Calibri" w:eastAsia="Calibri" w:hAnsi="Calibri" w:cs="Calibri"/>
          <w:sz w:val="20"/>
          <w:szCs w:val="20"/>
        </w:rPr>
        <w:t xml:space="preserve"> </w:t>
      </w:r>
    </w:p>
    <w:p w14:paraId="490B773E" w14:textId="77777777" w:rsidR="002A5675" w:rsidRDefault="002A5675" w:rsidP="00F74C7C">
      <w:pPr>
        <w:spacing w:after="0" w:line="259" w:lineRule="auto"/>
        <w:ind w:left="13" w:right="5" w:hanging="10"/>
        <w:jc w:val="center"/>
        <w:rPr>
          <w:sz w:val="22"/>
        </w:rPr>
      </w:pPr>
    </w:p>
    <w:p w14:paraId="1B8756A3" w14:textId="77777777" w:rsidR="002A5675" w:rsidRDefault="002A5675" w:rsidP="00F74C7C">
      <w:pPr>
        <w:spacing w:after="0" w:line="259" w:lineRule="auto"/>
        <w:ind w:left="13" w:right="5" w:hanging="10"/>
        <w:jc w:val="center"/>
        <w:rPr>
          <w:sz w:val="22"/>
        </w:rPr>
      </w:pPr>
    </w:p>
    <w:p w14:paraId="55FA3D37" w14:textId="77777777" w:rsidR="002A5675" w:rsidRDefault="002A5675" w:rsidP="00F74C7C">
      <w:pPr>
        <w:spacing w:after="0" w:line="259" w:lineRule="auto"/>
        <w:ind w:left="13" w:right="5" w:hanging="10"/>
        <w:jc w:val="center"/>
        <w:rPr>
          <w:sz w:val="22"/>
        </w:rPr>
      </w:pPr>
    </w:p>
    <w:p w14:paraId="535A23D2" w14:textId="77777777" w:rsidR="002A5675" w:rsidRDefault="002A5675" w:rsidP="00F74C7C">
      <w:pPr>
        <w:spacing w:after="0" w:line="259" w:lineRule="auto"/>
        <w:ind w:left="13" w:right="5" w:hanging="10"/>
        <w:jc w:val="center"/>
        <w:rPr>
          <w:sz w:val="22"/>
        </w:rPr>
      </w:pPr>
    </w:p>
    <w:p w14:paraId="2123132D" w14:textId="77777777" w:rsidR="002A5675" w:rsidRDefault="002A5675" w:rsidP="00F74C7C">
      <w:pPr>
        <w:spacing w:after="0" w:line="259" w:lineRule="auto"/>
        <w:ind w:left="13" w:right="5" w:hanging="10"/>
        <w:jc w:val="center"/>
        <w:rPr>
          <w:sz w:val="22"/>
        </w:rPr>
      </w:pPr>
    </w:p>
    <w:p w14:paraId="6CD24E75" w14:textId="77777777" w:rsidR="002A5675" w:rsidRDefault="002A5675" w:rsidP="00F74C7C">
      <w:pPr>
        <w:spacing w:after="0" w:line="259" w:lineRule="auto"/>
        <w:ind w:left="13" w:right="5" w:hanging="10"/>
        <w:jc w:val="center"/>
        <w:rPr>
          <w:sz w:val="22"/>
        </w:rPr>
      </w:pPr>
    </w:p>
    <w:p w14:paraId="0EF31946" w14:textId="59A367CF" w:rsidR="00F4130C" w:rsidRDefault="004878EE" w:rsidP="00F74C7C">
      <w:pPr>
        <w:spacing w:after="0" w:line="259" w:lineRule="auto"/>
        <w:ind w:left="13" w:right="5" w:hanging="10"/>
        <w:jc w:val="center"/>
      </w:pPr>
      <w:r>
        <w:rPr>
          <w:b/>
          <w:sz w:val="22"/>
        </w:rPr>
        <w:t>3</w:t>
      </w:r>
      <w:r>
        <w:rPr>
          <w:sz w:val="22"/>
        </w:rPr>
        <w:t xml:space="preserve">  </w:t>
      </w:r>
    </w:p>
    <w:sectPr w:rsidR="00F4130C" w:rsidSect="002A5675">
      <w:pgSz w:w="11921" w:h="16850"/>
      <w:pgMar w:top="567" w:right="722" w:bottom="14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488D"/>
    <w:multiLevelType w:val="hybridMultilevel"/>
    <w:tmpl w:val="3FD4108A"/>
    <w:lvl w:ilvl="0" w:tplc="F5FA259C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46EC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0EF2A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E8CC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6547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E422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6DCC2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F19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A22B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A44C4"/>
    <w:multiLevelType w:val="hybridMultilevel"/>
    <w:tmpl w:val="BE346BD2"/>
    <w:lvl w:ilvl="0" w:tplc="F8A68EA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2C6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C50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17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460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84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0D6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E1A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AD0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B76A68"/>
    <w:multiLevelType w:val="hybridMultilevel"/>
    <w:tmpl w:val="CF101AF6"/>
    <w:lvl w:ilvl="0" w:tplc="8F008D98">
      <w:start w:val="8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65456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005F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CBC54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454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2A12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6346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6D5A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8EB8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8752756">
    <w:abstractNumId w:val="0"/>
  </w:num>
  <w:num w:numId="2" w16cid:durableId="940258965">
    <w:abstractNumId w:val="1"/>
  </w:num>
  <w:num w:numId="3" w16cid:durableId="63637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0C"/>
    <w:rsid w:val="001741F5"/>
    <w:rsid w:val="002A5675"/>
    <w:rsid w:val="003820FE"/>
    <w:rsid w:val="004878EE"/>
    <w:rsid w:val="00764E58"/>
    <w:rsid w:val="00AB55BE"/>
    <w:rsid w:val="00BC00DD"/>
    <w:rsid w:val="00D81211"/>
    <w:rsid w:val="00EF037F"/>
    <w:rsid w:val="00F4130C"/>
    <w:rsid w:val="00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EC65"/>
  <w15:docId w15:val="{950336B0-99D5-4A00-9B72-3E8AAA4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4" w:line="267" w:lineRule="auto"/>
      <w:ind w:left="370" w:right="92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380" w:right="1483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316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">
    <w:name w:val="tekst"/>
    <w:basedOn w:val="Domylnaczcionkaakapitu"/>
    <w:rsid w:val="002A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?cm=DOCUMENT" TargetMode="External"/><Relationship Id="rId5" Type="http://schemas.openxmlformats.org/officeDocument/2006/relationships/hyperlink" Target="https://sip.lex.pl/?cm=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WNIOSEK-zgl transportu do lokalu wyborczego dla osob z niepelnosprawn i pow 60 r.z.-Gmina Gdow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subject/>
  <dc:creator>gpietak</dc:creator>
  <cp:keywords/>
  <cp:lastModifiedBy>Ewa Wawrzeńczyk</cp:lastModifiedBy>
  <cp:revision>4</cp:revision>
  <dcterms:created xsi:type="dcterms:W3CDTF">2025-04-15T09:34:00Z</dcterms:created>
  <dcterms:modified xsi:type="dcterms:W3CDTF">2025-05-23T08:40:00Z</dcterms:modified>
</cp:coreProperties>
</file>